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77F6" w14:textId="4CC0E56A" w:rsidR="00AD4925" w:rsidRDefault="00AD4925" w:rsidP="00AD4925">
      <w:pPr>
        <w:autoSpaceDE w:val="0"/>
        <w:autoSpaceDN w:val="0"/>
        <w:adjustRightInd w:val="0"/>
        <w:spacing w:after="0" w:line="240" w:lineRule="auto"/>
        <w:rPr>
          <w:rFonts w:ascii="Lora-Bold" w:hAnsi="Lora-Bold" w:cs="Lora-Bold"/>
          <w:b/>
          <w:bCs/>
          <w:kern w:val="0"/>
          <w:sz w:val="32"/>
          <w:szCs w:val="32"/>
        </w:rPr>
      </w:pPr>
      <w:r>
        <w:rPr>
          <w:rFonts w:ascii="Lora-Bold" w:hAnsi="Lora-Bold" w:cs="Lora-Bold"/>
          <w:b/>
          <w:bCs/>
          <w:kern w:val="0"/>
          <w:sz w:val="32"/>
          <w:szCs w:val="32"/>
        </w:rPr>
        <w:t>Kump Education Center Summer Camp Policies</w:t>
      </w:r>
    </w:p>
    <w:p w14:paraId="09389C56" w14:textId="77777777" w:rsidR="00AD4925" w:rsidRPr="00963883" w:rsidRDefault="00AD4925" w:rsidP="00AD4925">
      <w:pPr>
        <w:autoSpaceDE w:val="0"/>
        <w:autoSpaceDN w:val="0"/>
        <w:adjustRightInd w:val="0"/>
        <w:spacing w:after="0" w:line="240" w:lineRule="auto"/>
        <w:rPr>
          <w:rFonts w:ascii="Calibri-Bold" w:hAnsi="Calibri-Bold" w:cs="Calibri-Bold"/>
          <w:b/>
          <w:bCs/>
          <w:kern w:val="0"/>
          <w:u w:val="single"/>
        </w:rPr>
      </w:pPr>
    </w:p>
    <w:p w14:paraId="149CEBFD" w14:textId="015C3E4D" w:rsidR="00AD4925" w:rsidRPr="00AD4925" w:rsidRDefault="00AD4925" w:rsidP="00AD4925">
      <w:pPr>
        <w:autoSpaceDE w:val="0"/>
        <w:autoSpaceDN w:val="0"/>
        <w:adjustRightInd w:val="0"/>
        <w:spacing w:after="0" w:line="240" w:lineRule="auto"/>
        <w:rPr>
          <w:rFonts w:ascii="Calibri" w:hAnsi="Calibri" w:cs="Calibri"/>
          <w:kern w:val="0"/>
        </w:rPr>
      </w:pPr>
      <w:r w:rsidRPr="00AD4925">
        <w:rPr>
          <w:rFonts w:ascii="Calibri-Bold" w:hAnsi="Calibri-Bold" w:cs="Calibri-Bold"/>
          <w:b/>
          <w:bCs/>
          <w:kern w:val="0"/>
        </w:rPr>
        <w:t>STUDENT NAME</w:t>
      </w:r>
      <w:r w:rsidR="00534706">
        <w:rPr>
          <w:rFonts w:ascii="Calibri-Bold" w:hAnsi="Calibri-Bold" w:cs="Calibri-Bold"/>
          <w:b/>
          <w:bCs/>
          <w:kern w:val="0"/>
        </w:rPr>
        <w:t>:</w:t>
      </w:r>
      <w:r w:rsidR="008E7738">
        <w:rPr>
          <w:rFonts w:ascii="Calibri-Bold" w:hAnsi="Calibri-Bold" w:cs="Calibri-Bold"/>
          <w:b/>
          <w:bCs/>
          <w:kern w:val="0"/>
        </w:rPr>
        <w:t xml:space="preserve">  </w:t>
      </w:r>
      <w:sdt>
        <w:sdtPr>
          <w:rPr>
            <w:rStyle w:val="Style2"/>
          </w:rPr>
          <w:id w:val="-2009125302"/>
          <w:placeholder>
            <w:docPart w:val="DefaultPlaceholder_-1854013440"/>
          </w:placeholder>
          <w:showingPlcHdr/>
          <w15:color w:val="993300"/>
          <w:text/>
        </w:sdtPr>
        <w:sdtEndPr>
          <w:rPr>
            <w:rStyle w:val="DefaultParagraphFont"/>
            <w:rFonts w:ascii="Calibri-Bold" w:hAnsi="Calibri-Bold" w:cs="Calibri-Bold"/>
            <w:b/>
            <w:bCs/>
            <w:kern w:val="0"/>
            <w:u w:val="none"/>
          </w:rPr>
        </w:sdtEndPr>
        <w:sdtContent>
          <w:r w:rsidR="00022730" w:rsidRPr="005E6C51">
            <w:rPr>
              <w:rStyle w:val="PlaceholderText"/>
            </w:rPr>
            <w:t>Click or tap here to enter text.</w:t>
          </w:r>
        </w:sdtContent>
      </w:sdt>
    </w:p>
    <w:p w14:paraId="34943CBF" w14:textId="77777777" w:rsidR="00AD4925" w:rsidRPr="00AD4925" w:rsidRDefault="00AD4925" w:rsidP="00AD4925">
      <w:pPr>
        <w:autoSpaceDE w:val="0"/>
        <w:autoSpaceDN w:val="0"/>
        <w:adjustRightInd w:val="0"/>
        <w:spacing w:after="0" w:line="240" w:lineRule="auto"/>
        <w:rPr>
          <w:rFonts w:ascii="Calibri-Bold" w:hAnsi="Calibri-Bold" w:cs="Calibri-Bold"/>
          <w:b/>
          <w:bCs/>
          <w:kern w:val="0"/>
          <w:sz w:val="16"/>
          <w:szCs w:val="16"/>
        </w:rPr>
      </w:pPr>
    </w:p>
    <w:p w14:paraId="631617A8" w14:textId="47F276CF" w:rsidR="00AD4925" w:rsidRPr="00257E95" w:rsidRDefault="00AD4925" w:rsidP="00AD4925">
      <w:pPr>
        <w:autoSpaceDE w:val="0"/>
        <w:autoSpaceDN w:val="0"/>
        <w:adjustRightInd w:val="0"/>
        <w:spacing w:after="0" w:line="240" w:lineRule="auto"/>
        <w:rPr>
          <w:rFonts w:ascii="Calibri-Bold" w:hAnsi="Calibri-Bold" w:cs="Calibri-Bold"/>
          <w:b/>
          <w:bCs/>
          <w:kern w:val="0"/>
        </w:rPr>
      </w:pPr>
      <w:r w:rsidRPr="00257E95">
        <w:rPr>
          <w:rFonts w:ascii="Calibri-Bold" w:hAnsi="Calibri-Bold" w:cs="Calibri-Bold"/>
          <w:b/>
          <w:bCs/>
          <w:kern w:val="0"/>
        </w:rPr>
        <w:t>LIABILITY</w:t>
      </w:r>
    </w:p>
    <w:p w14:paraId="0D7E1626" w14:textId="01E15CB8" w:rsidR="00AD4925" w:rsidRPr="00AD4925" w:rsidRDefault="00AD4925" w:rsidP="00D54821">
      <w:pPr>
        <w:autoSpaceDE w:val="0"/>
        <w:autoSpaceDN w:val="0"/>
        <w:adjustRightInd w:val="0"/>
        <w:spacing w:after="0" w:line="276" w:lineRule="auto"/>
        <w:rPr>
          <w:rFonts w:ascii="Calibri" w:hAnsi="Calibri" w:cs="Calibri"/>
          <w:kern w:val="0"/>
        </w:rPr>
      </w:pPr>
      <w:r w:rsidRPr="00AD4925">
        <w:rPr>
          <w:rFonts w:ascii="Calibri" w:hAnsi="Calibri" w:cs="Calibri"/>
          <w:kern w:val="0"/>
        </w:rPr>
        <w:t>I/we</w:t>
      </w:r>
      <w:r w:rsidR="009C55A4">
        <w:rPr>
          <w:rFonts w:ascii="Calibri" w:hAnsi="Calibri" w:cs="Calibri"/>
          <w:kern w:val="0"/>
        </w:rPr>
        <w:t xml:space="preserve">   </w:t>
      </w:r>
      <w:r w:rsidRPr="00AD4925">
        <w:rPr>
          <w:rFonts w:ascii="Calibri" w:hAnsi="Calibri" w:cs="Calibri"/>
          <w:kern w:val="0"/>
        </w:rPr>
        <w:t xml:space="preserve"> </w:t>
      </w:r>
      <w:sdt>
        <w:sdtPr>
          <w:rPr>
            <w:rFonts w:ascii="Calibri" w:hAnsi="Calibri" w:cs="Calibri"/>
            <w:kern w:val="0"/>
          </w:rPr>
          <w:id w:val="-1840687940"/>
          <w:placeholder>
            <w:docPart w:val="DefaultPlaceholder_-1854013440"/>
          </w:placeholder>
          <w:showingPlcHdr/>
          <w:text/>
        </w:sdtPr>
        <w:sdtContent>
          <w:r w:rsidR="008E7738" w:rsidRPr="005E6C51">
            <w:rPr>
              <w:rStyle w:val="PlaceholderText"/>
            </w:rPr>
            <w:t>Click or tap here to enter text.</w:t>
          </w:r>
        </w:sdtContent>
      </w:sdt>
      <w:r w:rsidR="00F674D8">
        <w:rPr>
          <w:rFonts w:ascii="Calibri" w:hAnsi="Calibri" w:cs="Calibri"/>
          <w:kern w:val="0"/>
        </w:rPr>
        <w:t xml:space="preserve"> </w:t>
      </w:r>
      <w:r w:rsidR="00904C29">
        <w:rPr>
          <w:rFonts w:ascii="Calibri" w:hAnsi="Calibri" w:cs="Calibri"/>
          <w:kern w:val="0"/>
        </w:rPr>
        <w:t xml:space="preserve"> (</w:t>
      </w:r>
      <w:r w:rsidRPr="00AD4925">
        <w:rPr>
          <w:rFonts w:ascii="Calibri" w:hAnsi="Calibri" w:cs="Calibri"/>
          <w:kern w:val="0"/>
        </w:rPr>
        <w:t>PARENT/LEGAL GUARDIAN NAME/S), as the parent/legal guardia</w:t>
      </w:r>
      <w:r w:rsidR="00974E43">
        <w:rPr>
          <w:rFonts w:ascii="Calibri" w:hAnsi="Calibri" w:cs="Calibri"/>
          <w:kern w:val="0"/>
        </w:rPr>
        <w:t>n of</w:t>
      </w:r>
      <w:r w:rsidR="00A939E6">
        <w:rPr>
          <w:rFonts w:ascii="Calibri" w:hAnsi="Calibri" w:cs="Calibri"/>
          <w:kern w:val="0"/>
        </w:rPr>
        <w:t xml:space="preserve"> </w:t>
      </w:r>
      <w:r w:rsidR="00974E43">
        <w:rPr>
          <w:rFonts w:ascii="Calibri" w:hAnsi="Calibri" w:cs="Calibri"/>
          <w:kern w:val="0"/>
        </w:rPr>
        <w:t xml:space="preserve"> </w:t>
      </w:r>
      <w:sdt>
        <w:sdtPr>
          <w:rPr>
            <w:rStyle w:val="Style3"/>
          </w:rPr>
          <w:id w:val="1903103655"/>
          <w:placeholder>
            <w:docPart w:val="DefaultPlaceholder_-1854013440"/>
          </w:placeholder>
          <w:showingPlcHdr/>
          <w15:color w:val="993300"/>
          <w:text/>
        </w:sdtPr>
        <w:sdtEndPr>
          <w:rPr>
            <w:rStyle w:val="DefaultParagraphFont"/>
            <w:rFonts w:ascii="Calibri" w:hAnsi="Calibri" w:cs="Calibri"/>
            <w:kern w:val="0"/>
            <w:u w:val="none"/>
          </w:rPr>
        </w:sdtEndPr>
        <w:sdtContent>
          <w:r w:rsidR="00A939E6" w:rsidRPr="005E6C51">
            <w:rPr>
              <w:rStyle w:val="PlaceholderText"/>
            </w:rPr>
            <w:t>Click or tap here to enter text.</w:t>
          </w:r>
        </w:sdtContent>
      </w:sdt>
      <w:r w:rsidR="0091734F">
        <w:rPr>
          <w:rFonts w:ascii="Calibri" w:hAnsi="Calibri" w:cs="Calibri"/>
          <w:kern w:val="0"/>
        </w:rPr>
        <w:t xml:space="preserve">  </w:t>
      </w:r>
      <w:r w:rsidRPr="00AD4925">
        <w:rPr>
          <w:rFonts w:ascii="Calibri" w:hAnsi="Calibri" w:cs="Calibri"/>
          <w:kern w:val="0"/>
        </w:rPr>
        <w:t xml:space="preserve">(CHILD’S NAME), do hereby acknowledge and assume the risk of my child’s participation in any and all activities in association with Kump Education Center (KEC). I voluntarily assume all risk of loss, damage, </w:t>
      </w:r>
      <w:r w:rsidR="009477ED" w:rsidRPr="00AD4925">
        <w:rPr>
          <w:rFonts w:ascii="Calibri" w:hAnsi="Calibri" w:cs="Calibri"/>
          <w:kern w:val="0"/>
        </w:rPr>
        <w:t>illness,</w:t>
      </w:r>
      <w:r w:rsidRPr="00AD4925">
        <w:rPr>
          <w:rFonts w:ascii="Calibri" w:hAnsi="Calibri" w:cs="Calibri"/>
          <w:kern w:val="0"/>
        </w:rPr>
        <w:t xml:space="preserve"> or injury, including death, which may occur while my child is participating in any KEC activity or event or during such times as my child is under the supervision of any </w:t>
      </w:r>
      <w:r>
        <w:rPr>
          <w:rFonts w:ascii="Calibri" w:hAnsi="Calibri" w:cs="Calibri"/>
          <w:kern w:val="0"/>
        </w:rPr>
        <w:t xml:space="preserve">KEC </w:t>
      </w:r>
      <w:r w:rsidRPr="00AD4925">
        <w:rPr>
          <w:rFonts w:ascii="Calibri" w:hAnsi="Calibri" w:cs="Calibri"/>
          <w:kern w:val="0"/>
        </w:rPr>
        <w:t xml:space="preserve">volunteer, </w:t>
      </w:r>
      <w:r w:rsidR="00904C29" w:rsidRPr="00AD4925">
        <w:rPr>
          <w:rFonts w:ascii="Calibri" w:hAnsi="Calibri" w:cs="Calibri"/>
          <w:kern w:val="0"/>
        </w:rPr>
        <w:t>employee,</w:t>
      </w:r>
      <w:r w:rsidRPr="00AD4925">
        <w:rPr>
          <w:rFonts w:ascii="Calibri" w:hAnsi="Calibri" w:cs="Calibri"/>
          <w:kern w:val="0"/>
        </w:rPr>
        <w:t xml:space="preserve"> or agent. I agree to hold harmless and release KEC and its volunteers, employees, and agents in any</w:t>
      </w:r>
      <w:r>
        <w:rPr>
          <w:rFonts w:ascii="Calibri" w:hAnsi="Calibri" w:cs="Calibri"/>
          <w:kern w:val="0"/>
        </w:rPr>
        <w:t xml:space="preserve"> </w:t>
      </w:r>
      <w:r w:rsidRPr="00AD4925">
        <w:rPr>
          <w:rFonts w:ascii="Calibri" w:hAnsi="Calibri" w:cs="Calibri"/>
          <w:kern w:val="0"/>
        </w:rPr>
        <w:t xml:space="preserve">location where activities </w:t>
      </w:r>
      <w:r w:rsidR="00F35628" w:rsidRPr="00AD4925">
        <w:rPr>
          <w:rFonts w:ascii="Calibri" w:hAnsi="Calibri" w:cs="Calibri"/>
          <w:kern w:val="0"/>
        </w:rPr>
        <w:t xml:space="preserve">are </w:t>
      </w:r>
      <w:r w:rsidR="00F35628">
        <w:rPr>
          <w:rFonts w:ascii="Calibri" w:hAnsi="Calibri" w:cs="Calibri"/>
          <w:kern w:val="0"/>
        </w:rPr>
        <w:t>conducted</w:t>
      </w:r>
      <w:r w:rsidRPr="00AD4925">
        <w:rPr>
          <w:rFonts w:ascii="Calibri" w:hAnsi="Calibri" w:cs="Calibri"/>
          <w:kern w:val="0"/>
        </w:rPr>
        <w:t>. I understand that KEC does not provide health, accident, dental, disability or other insurance to pay for expenses that may be incurred as a result of any injury sustained. I agree to assume responsibility for all expenses that may be incurred or arise from any injury to</w:t>
      </w:r>
      <w:r w:rsidR="0056762B">
        <w:rPr>
          <w:rFonts w:ascii="Calibri" w:hAnsi="Calibri" w:cs="Calibri"/>
          <w:kern w:val="0"/>
        </w:rPr>
        <w:t xml:space="preserve"> </w:t>
      </w:r>
      <w:r w:rsidRPr="00AD4925">
        <w:rPr>
          <w:rFonts w:ascii="Calibri" w:hAnsi="Calibri" w:cs="Calibri"/>
          <w:kern w:val="0"/>
        </w:rPr>
        <w:t>my child while</w:t>
      </w:r>
      <w:r w:rsidR="0056762B">
        <w:rPr>
          <w:rFonts w:ascii="Calibri" w:hAnsi="Calibri" w:cs="Calibri"/>
          <w:kern w:val="0"/>
        </w:rPr>
        <w:t xml:space="preserve"> </w:t>
      </w:r>
      <w:r w:rsidRPr="00AD4925">
        <w:rPr>
          <w:rFonts w:ascii="Calibri" w:hAnsi="Calibri" w:cs="Calibri"/>
          <w:kern w:val="0"/>
        </w:rPr>
        <w:t>participating with the Kump Education Center.</w:t>
      </w:r>
    </w:p>
    <w:p w14:paraId="1DD4335B" w14:textId="77777777" w:rsidR="00AD4925" w:rsidRPr="00AD4925" w:rsidRDefault="00AD4925" w:rsidP="00AD4925">
      <w:pPr>
        <w:autoSpaceDE w:val="0"/>
        <w:autoSpaceDN w:val="0"/>
        <w:adjustRightInd w:val="0"/>
        <w:spacing w:after="0" w:line="240" w:lineRule="auto"/>
        <w:rPr>
          <w:rFonts w:ascii="Calibri-Bold" w:hAnsi="Calibri-Bold" w:cs="Calibri-Bold"/>
          <w:b/>
          <w:bCs/>
          <w:kern w:val="0"/>
          <w:sz w:val="16"/>
          <w:szCs w:val="16"/>
        </w:rPr>
      </w:pPr>
    </w:p>
    <w:p w14:paraId="3924677A" w14:textId="3BC4C954" w:rsidR="00AD4925" w:rsidRPr="00257E95" w:rsidRDefault="00AD4925" w:rsidP="00AD4925">
      <w:pPr>
        <w:autoSpaceDE w:val="0"/>
        <w:autoSpaceDN w:val="0"/>
        <w:adjustRightInd w:val="0"/>
        <w:spacing w:after="0" w:line="240" w:lineRule="auto"/>
        <w:rPr>
          <w:rFonts w:ascii="Calibri-Bold" w:hAnsi="Calibri-Bold" w:cs="Calibri-Bold"/>
          <w:b/>
          <w:bCs/>
          <w:kern w:val="0"/>
        </w:rPr>
      </w:pPr>
      <w:r w:rsidRPr="00257E95">
        <w:rPr>
          <w:rFonts w:ascii="Calibri-Bold" w:hAnsi="Calibri-Bold" w:cs="Calibri-Bold"/>
          <w:b/>
          <w:bCs/>
          <w:kern w:val="0"/>
        </w:rPr>
        <w:t>IMAGE USE</w:t>
      </w:r>
    </w:p>
    <w:p w14:paraId="6D7EABB8" w14:textId="3898A42E" w:rsidR="00AD4925" w:rsidRPr="00AD4925" w:rsidRDefault="00AD4925" w:rsidP="00D54821">
      <w:pPr>
        <w:autoSpaceDE w:val="0"/>
        <w:autoSpaceDN w:val="0"/>
        <w:adjustRightInd w:val="0"/>
        <w:spacing w:after="0" w:line="276" w:lineRule="auto"/>
        <w:rPr>
          <w:rFonts w:ascii="Calibri" w:hAnsi="Calibri" w:cs="Calibri"/>
          <w:kern w:val="0"/>
        </w:rPr>
      </w:pPr>
      <w:r w:rsidRPr="00AD4925">
        <w:rPr>
          <w:rFonts w:ascii="Calibri" w:hAnsi="Calibri" w:cs="Calibri"/>
          <w:kern w:val="0"/>
        </w:rPr>
        <w:t xml:space="preserve">Throughout our programs we may capture photographs and videos of KEC participants. These images may be used in displays, on our website, for publications, in advertisements, or on KEC’s Facebook page. </w:t>
      </w:r>
      <w:r>
        <w:rPr>
          <w:rFonts w:ascii="Calibri" w:hAnsi="Calibri" w:cs="Calibri"/>
          <w:kern w:val="0"/>
        </w:rPr>
        <w:t xml:space="preserve">KEC </w:t>
      </w:r>
      <w:r w:rsidRPr="00AD4925">
        <w:rPr>
          <w:rFonts w:ascii="Calibri" w:hAnsi="Calibri" w:cs="Calibri"/>
          <w:kern w:val="0"/>
        </w:rPr>
        <w:t xml:space="preserve">participants will not be identified by their full name in publications. Please check one of the following options. </w:t>
      </w:r>
    </w:p>
    <w:p w14:paraId="2B2A7125" w14:textId="3EABECF2" w:rsidR="00AD4925" w:rsidRPr="00AD4925" w:rsidRDefault="00000000" w:rsidP="00D54821">
      <w:pPr>
        <w:autoSpaceDE w:val="0"/>
        <w:autoSpaceDN w:val="0"/>
        <w:adjustRightInd w:val="0"/>
        <w:spacing w:after="0" w:line="276" w:lineRule="auto"/>
        <w:rPr>
          <w:rFonts w:ascii="Calibri" w:hAnsi="Calibri" w:cs="Calibri"/>
          <w:kern w:val="0"/>
        </w:rPr>
      </w:pPr>
      <w:sdt>
        <w:sdtPr>
          <w:rPr>
            <w:rFonts w:ascii="Calibri" w:hAnsi="Calibri" w:cs="Calibri"/>
            <w:kern w:val="0"/>
          </w:rPr>
          <w:id w:val="-1072656895"/>
          <w14:checkbox>
            <w14:checked w14:val="0"/>
            <w14:checkedState w14:val="2612" w14:font="MS Gothic"/>
            <w14:uncheckedState w14:val="2610" w14:font="MS Gothic"/>
          </w14:checkbox>
        </w:sdtPr>
        <w:sdtContent>
          <w:r w:rsidR="003B1E6B">
            <w:rPr>
              <w:rFonts w:ascii="MS Gothic" w:eastAsia="MS Gothic" w:hAnsi="MS Gothic" w:cs="Calibri" w:hint="eastAsia"/>
              <w:kern w:val="0"/>
            </w:rPr>
            <w:t>☐</w:t>
          </w:r>
        </w:sdtContent>
      </w:sdt>
      <w:r w:rsidR="00AD4925" w:rsidRPr="00AD4925">
        <w:rPr>
          <w:rFonts w:ascii="Calibri" w:hAnsi="Calibri" w:cs="Calibri"/>
          <w:kern w:val="0"/>
        </w:rPr>
        <w:t xml:space="preserve">I DO GIVE PERMISSION </w:t>
      </w:r>
      <w:sdt>
        <w:sdtPr>
          <w:rPr>
            <w:rFonts w:ascii="Calibri" w:hAnsi="Calibri" w:cs="Calibri"/>
            <w:kern w:val="0"/>
          </w:rPr>
          <w:id w:val="114112587"/>
          <w14:checkbox>
            <w14:checked w14:val="0"/>
            <w14:checkedState w14:val="2612" w14:font="MS Gothic"/>
            <w14:uncheckedState w14:val="2610" w14:font="MS Gothic"/>
          </w14:checkbox>
        </w:sdtPr>
        <w:sdtContent>
          <w:r w:rsidR="00F674D8">
            <w:rPr>
              <w:rFonts w:ascii="MS Gothic" w:eastAsia="MS Gothic" w:hAnsi="MS Gothic" w:cs="Calibri" w:hint="eastAsia"/>
              <w:kern w:val="0"/>
            </w:rPr>
            <w:t>☐</w:t>
          </w:r>
        </w:sdtContent>
      </w:sdt>
      <w:r w:rsidR="00AD4925" w:rsidRPr="00AD4925">
        <w:rPr>
          <w:rFonts w:ascii="Calibri" w:hAnsi="Calibri" w:cs="Calibri"/>
          <w:kern w:val="0"/>
        </w:rPr>
        <w:t>I DO NOT GIVE PERMISSION to KEC to use photographs and videos.</w:t>
      </w:r>
    </w:p>
    <w:p w14:paraId="028DD658" w14:textId="77777777" w:rsidR="00AD4925" w:rsidRPr="00AD4925" w:rsidRDefault="00AD4925" w:rsidP="00AD4925">
      <w:pPr>
        <w:autoSpaceDE w:val="0"/>
        <w:autoSpaceDN w:val="0"/>
        <w:adjustRightInd w:val="0"/>
        <w:spacing w:after="0" w:line="240" w:lineRule="auto"/>
        <w:rPr>
          <w:rFonts w:ascii="Calibri-Bold" w:hAnsi="Calibri-Bold" w:cs="Calibri-Bold"/>
          <w:b/>
          <w:bCs/>
          <w:kern w:val="0"/>
          <w:sz w:val="16"/>
          <w:szCs w:val="16"/>
        </w:rPr>
      </w:pPr>
    </w:p>
    <w:p w14:paraId="1643616D" w14:textId="076C6519" w:rsidR="00AD4925" w:rsidRPr="00AD4925" w:rsidRDefault="00AD4925" w:rsidP="00AD4925">
      <w:pPr>
        <w:autoSpaceDE w:val="0"/>
        <w:autoSpaceDN w:val="0"/>
        <w:adjustRightInd w:val="0"/>
        <w:spacing w:after="0" w:line="240" w:lineRule="auto"/>
        <w:rPr>
          <w:rFonts w:ascii="Calibri-Bold" w:hAnsi="Calibri-Bold" w:cs="Calibri-Bold"/>
          <w:b/>
          <w:bCs/>
          <w:kern w:val="0"/>
        </w:rPr>
      </w:pPr>
      <w:r w:rsidRPr="00AD4925">
        <w:rPr>
          <w:rFonts w:ascii="Calibri-Bold" w:hAnsi="Calibri-Bold" w:cs="Calibri-Bold"/>
          <w:b/>
          <w:bCs/>
          <w:kern w:val="0"/>
        </w:rPr>
        <w:t>LATE PICKUP</w:t>
      </w:r>
    </w:p>
    <w:p w14:paraId="54C8D3B6" w14:textId="059EF8E6" w:rsidR="00AD4925" w:rsidRPr="00AD4925" w:rsidRDefault="00AD4925" w:rsidP="00F35628">
      <w:pPr>
        <w:autoSpaceDE w:val="0"/>
        <w:autoSpaceDN w:val="0"/>
        <w:adjustRightInd w:val="0"/>
        <w:spacing w:after="0" w:line="276" w:lineRule="auto"/>
        <w:rPr>
          <w:rFonts w:ascii="Calibri" w:hAnsi="Calibri" w:cs="Calibri"/>
          <w:kern w:val="0"/>
        </w:rPr>
      </w:pPr>
      <w:r w:rsidRPr="00AD4925">
        <w:rPr>
          <w:rFonts w:ascii="Calibri" w:hAnsi="Calibri" w:cs="Calibri"/>
          <w:kern w:val="0"/>
        </w:rPr>
        <w:t>It is the parent’s responsibility to ensure that someone (Parent or Emergency/Alternate pick-up person) is available to pick up the child on time. A $</w:t>
      </w:r>
      <w:r>
        <w:rPr>
          <w:rFonts w:ascii="Calibri" w:hAnsi="Calibri" w:cs="Calibri"/>
          <w:kern w:val="0"/>
        </w:rPr>
        <w:t>1</w:t>
      </w:r>
      <w:r w:rsidRPr="00AD4925">
        <w:rPr>
          <w:rFonts w:ascii="Calibri" w:hAnsi="Calibri" w:cs="Calibri"/>
          <w:kern w:val="0"/>
        </w:rPr>
        <w:t>0 late fee will be assessed if your child has not been picked up within 15 minutes of camp ending time. A Late Pick-Up Log Sheet must be completed and signed before departing with the child.</w:t>
      </w:r>
    </w:p>
    <w:p w14:paraId="30F5C99D" w14:textId="1196807D" w:rsidR="00AD4925" w:rsidRPr="00AD4925" w:rsidRDefault="00AD4925" w:rsidP="00F35628">
      <w:pPr>
        <w:autoSpaceDE w:val="0"/>
        <w:autoSpaceDN w:val="0"/>
        <w:adjustRightInd w:val="0"/>
        <w:spacing w:after="0" w:line="276" w:lineRule="auto"/>
        <w:rPr>
          <w:rFonts w:ascii="Calibri" w:hAnsi="Calibri" w:cs="Calibri"/>
          <w:kern w:val="0"/>
        </w:rPr>
      </w:pPr>
      <w:r w:rsidRPr="00AD4925">
        <w:rPr>
          <w:rFonts w:ascii="Arial" w:eastAsia="ArialMT" w:hAnsi="Arial" w:cs="Arial"/>
          <w:kern w:val="0"/>
        </w:rPr>
        <w:t>●</w:t>
      </w:r>
      <w:r w:rsidRPr="00AD4925">
        <w:rPr>
          <w:rFonts w:ascii="ArialMT" w:eastAsia="ArialMT" w:hAnsi="Lora-Bold" w:cs="ArialMT"/>
          <w:kern w:val="0"/>
        </w:rPr>
        <w:t xml:space="preserve"> </w:t>
      </w:r>
      <w:r w:rsidRPr="00AD4925">
        <w:rPr>
          <w:rFonts w:ascii="Calibri" w:hAnsi="Calibri" w:cs="Calibri"/>
          <w:kern w:val="0"/>
        </w:rPr>
        <w:t>If camp staff have not heard from a parent or designated person within 10 minutes of camp ending time, the call procedure (parents &amp; emergency contacts) will be started to arrange for a timely pickup.</w:t>
      </w:r>
    </w:p>
    <w:p w14:paraId="43E6C677" w14:textId="54261727" w:rsidR="00552419" w:rsidRDefault="00AD4925" w:rsidP="00F35628">
      <w:pPr>
        <w:spacing w:line="276" w:lineRule="auto"/>
        <w:rPr>
          <w:i/>
          <w:iCs/>
        </w:rPr>
      </w:pPr>
      <w:r w:rsidRPr="00AD4925">
        <w:rPr>
          <w:rFonts w:ascii="Arial" w:eastAsia="ArialMT" w:hAnsi="Arial" w:cs="Arial"/>
          <w:kern w:val="0"/>
        </w:rPr>
        <w:t>●</w:t>
      </w:r>
      <w:r w:rsidRPr="00AD4925">
        <w:rPr>
          <w:rFonts w:ascii="ArialMT" w:eastAsia="ArialMT" w:hAnsi="Lora-Bold" w:cs="ArialMT"/>
          <w:kern w:val="0"/>
        </w:rPr>
        <w:t xml:space="preserve"> </w:t>
      </w:r>
      <w:r w:rsidRPr="00AD4925">
        <w:rPr>
          <w:rFonts w:ascii="Calibri" w:hAnsi="Calibri" w:cs="Calibri"/>
          <w:kern w:val="0"/>
        </w:rPr>
        <w:t xml:space="preserve">If your child has not been picked 30 minutes after camp ending time, it will be considered an </w:t>
      </w:r>
      <w:r w:rsidR="00904C29" w:rsidRPr="00AD4925">
        <w:rPr>
          <w:rFonts w:ascii="Calibri" w:hAnsi="Calibri" w:cs="Calibri"/>
          <w:kern w:val="0"/>
        </w:rPr>
        <w:t>emergency,</w:t>
      </w:r>
      <w:r w:rsidRPr="00AD4925">
        <w:rPr>
          <w:rFonts w:ascii="Calibri" w:hAnsi="Calibri" w:cs="Calibri"/>
          <w:kern w:val="0"/>
        </w:rPr>
        <w:t xml:space="preserve"> and it may be necessary to transport your child to another nearby location by camp staff.</w:t>
      </w:r>
      <w:r w:rsidR="00552419" w:rsidRPr="00552419">
        <w:rPr>
          <w:i/>
          <w:iCs/>
        </w:rPr>
        <w:t xml:space="preserve"> </w:t>
      </w:r>
    </w:p>
    <w:p w14:paraId="6A23BB99" w14:textId="518DB1B1" w:rsidR="00552419" w:rsidRPr="00552419" w:rsidRDefault="00552419" w:rsidP="00E60517">
      <w:pPr>
        <w:spacing w:line="240" w:lineRule="auto"/>
        <w:rPr>
          <w:i/>
          <w:iCs/>
        </w:rPr>
      </w:pPr>
      <w:r w:rsidRPr="00552419">
        <w:rPr>
          <w:i/>
          <w:iCs/>
        </w:rPr>
        <w:t>Please note: If a child refuses to participate in the camp activities for the day, a parent or guardian will be required to pick up that child.</w:t>
      </w:r>
    </w:p>
    <w:p w14:paraId="626647FC" w14:textId="5ADF2722" w:rsidR="00AD4925" w:rsidRPr="00AD4925" w:rsidRDefault="00AD4925" w:rsidP="00AD4925">
      <w:pPr>
        <w:autoSpaceDE w:val="0"/>
        <w:autoSpaceDN w:val="0"/>
        <w:adjustRightInd w:val="0"/>
        <w:spacing w:after="0" w:line="240" w:lineRule="auto"/>
        <w:rPr>
          <w:rFonts w:ascii="Calibri-Bold" w:hAnsi="Calibri-Bold" w:cs="Calibri-Bold"/>
          <w:b/>
          <w:bCs/>
          <w:kern w:val="0"/>
        </w:rPr>
      </w:pPr>
      <w:r w:rsidRPr="00AD4925">
        <w:rPr>
          <w:rFonts w:ascii="Calibri-Bold" w:hAnsi="Calibri-Bold" w:cs="Calibri-Bold"/>
          <w:b/>
          <w:bCs/>
          <w:kern w:val="0"/>
        </w:rPr>
        <w:t>ALLERGY or HEALTH CONCERNS:</w:t>
      </w:r>
    </w:p>
    <w:p w14:paraId="3FC455C6" w14:textId="1EA2CED5" w:rsidR="00AD4925" w:rsidRDefault="00AD4925" w:rsidP="0056762B">
      <w:pPr>
        <w:autoSpaceDE w:val="0"/>
        <w:autoSpaceDN w:val="0"/>
        <w:adjustRightInd w:val="0"/>
        <w:spacing w:after="0" w:line="276" w:lineRule="auto"/>
        <w:rPr>
          <w:rFonts w:ascii="Calibri" w:hAnsi="Calibri" w:cs="Calibri"/>
          <w:kern w:val="0"/>
        </w:rPr>
      </w:pPr>
      <w:r w:rsidRPr="00AD4925">
        <w:rPr>
          <w:rFonts w:ascii="Calibri" w:hAnsi="Calibri" w:cs="Calibri"/>
          <w:kern w:val="0"/>
        </w:rPr>
        <w:t>Please list any allergies</w:t>
      </w:r>
      <w:r w:rsidR="00F16A92">
        <w:rPr>
          <w:rFonts w:ascii="Calibri" w:hAnsi="Calibri" w:cs="Calibri"/>
          <w:kern w:val="0"/>
        </w:rPr>
        <w:t>, including food allergies,</w:t>
      </w:r>
      <w:r w:rsidRPr="00AD4925">
        <w:rPr>
          <w:rFonts w:ascii="Calibri" w:hAnsi="Calibri" w:cs="Calibri"/>
          <w:kern w:val="0"/>
        </w:rPr>
        <w:t xml:space="preserve"> or health concerns. </w:t>
      </w:r>
    </w:p>
    <w:sdt>
      <w:sdtPr>
        <w:rPr>
          <w:rStyle w:val="Style4"/>
        </w:rPr>
        <w:id w:val="1700278902"/>
        <w:placeholder>
          <w:docPart w:val="DefaultPlaceholder_-1854013440"/>
        </w:placeholder>
        <w:showingPlcHdr/>
        <w:text/>
      </w:sdtPr>
      <w:sdtEndPr>
        <w:rPr>
          <w:rStyle w:val="DefaultParagraphFont"/>
          <w:rFonts w:ascii="Calibri" w:hAnsi="Calibri" w:cs="Calibri"/>
          <w:kern w:val="0"/>
          <w:u w:val="none"/>
        </w:rPr>
      </w:sdtEndPr>
      <w:sdtContent>
        <w:p w14:paraId="7A1506EE" w14:textId="11F28D77" w:rsidR="00A939E6" w:rsidRPr="00AD4925" w:rsidRDefault="00A939E6" w:rsidP="0056762B">
          <w:pPr>
            <w:autoSpaceDE w:val="0"/>
            <w:autoSpaceDN w:val="0"/>
            <w:adjustRightInd w:val="0"/>
            <w:spacing w:after="0" w:line="276" w:lineRule="auto"/>
            <w:rPr>
              <w:rFonts w:ascii="Calibri" w:hAnsi="Calibri" w:cs="Calibri"/>
              <w:kern w:val="0"/>
            </w:rPr>
          </w:pPr>
          <w:r w:rsidRPr="005E6C51">
            <w:rPr>
              <w:rStyle w:val="PlaceholderText"/>
            </w:rPr>
            <w:t>Click or tap here to enter text.</w:t>
          </w:r>
        </w:p>
      </w:sdtContent>
    </w:sdt>
    <w:p w14:paraId="40D9AD1D" w14:textId="77777777" w:rsidR="00381A63" w:rsidRDefault="00381A63" w:rsidP="00AD4925">
      <w:pPr>
        <w:autoSpaceDE w:val="0"/>
        <w:autoSpaceDN w:val="0"/>
        <w:adjustRightInd w:val="0"/>
        <w:spacing w:after="0" w:line="240" w:lineRule="auto"/>
        <w:rPr>
          <w:rFonts w:ascii="Calibri" w:hAnsi="Calibri" w:cs="Calibri"/>
          <w:kern w:val="0"/>
        </w:rPr>
      </w:pPr>
    </w:p>
    <w:p w14:paraId="29812D16" w14:textId="7245A04D" w:rsidR="00FD7C38" w:rsidRDefault="00000000" w:rsidP="00AD4925">
      <w:pPr>
        <w:autoSpaceDE w:val="0"/>
        <w:autoSpaceDN w:val="0"/>
        <w:adjustRightInd w:val="0"/>
        <w:spacing w:after="0" w:line="240" w:lineRule="auto"/>
        <w:rPr>
          <w:rFonts w:ascii="Calibri" w:hAnsi="Calibri" w:cs="Calibri"/>
          <w:kern w:val="0"/>
        </w:rPr>
      </w:pPr>
      <w:sdt>
        <w:sdtPr>
          <w:rPr>
            <w:rFonts w:ascii="Calibri" w:hAnsi="Calibri" w:cs="Calibri"/>
            <w:kern w:val="0"/>
          </w:rPr>
          <w:id w:val="-1761513155"/>
          <w14:checkbox>
            <w14:checked w14:val="0"/>
            <w14:checkedState w14:val="2612" w14:font="MS Gothic"/>
            <w14:uncheckedState w14:val="2610" w14:font="MS Gothic"/>
          </w14:checkbox>
        </w:sdtPr>
        <w:sdtContent>
          <w:r w:rsidR="00274DA2">
            <w:rPr>
              <w:rFonts w:ascii="MS Gothic" w:eastAsia="MS Gothic" w:hAnsi="MS Gothic" w:cs="Calibri" w:hint="eastAsia"/>
              <w:kern w:val="0"/>
            </w:rPr>
            <w:t>☐</w:t>
          </w:r>
        </w:sdtContent>
      </w:sdt>
      <w:r w:rsidR="00274DA2">
        <w:rPr>
          <w:rFonts w:ascii="Calibri" w:hAnsi="Calibri" w:cs="Calibri"/>
          <w:kern w:val="0"/>
        </w:rPr>
        <w:t xml:space="preserve"> </w:t>
      </w:r>
      <w:r w:rsidR="00CD4396">
        <w:rPr>
          <w:rFonts w:ascii="Calibri" w:hAnsi="Calibri" w:cs="Calibri"/>
          <w:kern w:val="0"/>
        </w:rPr>
        <w:t>I understand and agree to the abovementioned policies and procedures.</w:t>
      </w:r>
    </w:p>
    <w:p w14:paraId="0F17FAD8" w14:textId="77777777" w:rsidR="00637EFE" w:rsidRDefault="00637EFE" w:rsidP="00AD4925">
      <w:pPr>
        <w:autoSpaceDE w:val="0"/>
        <w:autoSpaceDN w:val="0"/>
        <w:adjustRightInd w:val="0"/>
        <w:spacing w:after="0" w:line="240" w:lineRule="auto"/>
        <w:rPr>
          <w:rFonts w:ascii="Calibri" w:hAnsi="Calibri" w:cs="Calibri"/>
          <w:kern w:val="0"/>
        </w:rPr>
      </w:pPr>
    </w:p>
    <w:sdt>
      <w:sdtPr>
        <w:rPr>
          <w:rStyle w:val="Style5"/>
        </w:rPr>
        <w:id w:val="-1171322893"/>
        <w:placeholder>
          <w:docPart w:val="DefaultPlaceholder_-1854013440"/>
        </w:placeholder>
        <w:showingPlcHdr/>
        <w:text/>
      </w:sdtPr>
      <w:sdtEndPr>
        <w:rPr>
          <w:rStyle w:val="DefaultParagraphFont"/>
          <w:rFonts w:ascii="Calibri" w:hAnsi="Calibri" w:cs="Calibri"/>
          <w:kern w:val="0"/>
          <w:u w:val="none"/>
        </w:rPr>
      </w:sdtEndPr>
      <w:sdtContent>
        <w:p w14:paraId="6BEE8AD6" w14:textId="1BDB7CB0" w:rsidR="007E2172" w:rsidRDefault="005775AD" w:rsidP="00AD4925">
          <w:pPr>
            <w:autoSpaceDE w:val="0"/>
            <w:autoSpaceDN w:val="0"/>
            <w:adjustRightInd w:val="0"/>
            <w:spacing w:after="0" w:line="240" w:lineRule="auto"/>
            <w:rPr>
              <w:rFonts w:ascii="Calibri" w:hAnsi="Calibri" w:cs="Calibri"/>
              <w:kern w:val="0"/>
            </w:rPr>
          </w:pPr>
          <w:r w:rsidRPr="005E6C51">
            <w:rPr>
              <w:rStyle w:val="PlaceholderText"/>
            </w:rPr>
            <w:t>Click or tap here to enter text.</w:t>
          </w:r>
        </w:p>
      </w:sdtContent>
    </w:sdt>
    <w:p w14:paraId="08A1097E" w14:textId="77777777" w:rsidR="00A7570E" w:rsidRDefault="00AD4925" w:rsidP="0056762B">
      <w:pPr>
        <w:autoSpaceDE w:val="0"/>
        <w:autoSpaceDN w:val="0"/>
        <w:adjustRightInd w:val="0"/>
        <w:spacing w:after="0" w:line="276" w:lineRule="auto"/>
        <w:rPr>
          <w:rFonts w:ascii="Calibri" w:hAnsi="Calibri" w:cs="Calibri"/>
          <w:kern w:val="0"/>
        </w:rPr>
      </w:pPr>
      <w:r w:rsidRPr="00AD4925">
        <w:rPr>
          <w:rFonts w:ascii="Calibri" w:hAnsi="Calibri" w:cs="Calibri"/>
          <w:kern w:val="0"/>
        </w:rPr>
        <w:t xml:space="preserve">Parent or Guardian </w:t>
      </w:r>
      <w:r w:rsidR="00FA0678">
        <w:rPr>
          <w:rFonts w:ascii="Calibri" w:hAnsi="Calibri" w:cs="Calibri"/>
          <w:kern w:val="0"/>
        </w:rPr>
        <w:t xml:space="preserve">Name </w:t>
      </w:r>
    </w:p>
    <w:p w14:paraId="078BD1DF" w14:textId="77777777" w:rsidR="00A7570E" w:rsidRDefault="00A7570E" w:rsidP="0056762B">
      <w:pPr>
        <w:autoSpaceDE w:val="0"/>
        <w:autoSpaceDN w:val="0"/>
        <w:adjustRightInd w:val="0"/>
        <w:spacing w:after="0" w:line="276" w:lineRule="auto"/>
        <w:rPr>
          <w:rFonts w:ascii="Calibri" w:hAnsi="Calibri" w:cs="Calibri"/>
          <w:kern w:val="0"/>
        </w:rPr>
      </w:pPr>
    </w:p>
    <w:p w14:paraId="50D2B2B2" w14:textId="77777777" w:rsidR="0091734F" w:rsidRDefault="00000000" w:rsidP="0056762B">
      <w:pPr>
        <w:autoSpaceDE w:val="0"/>
        <w:autoSpaceDN w:val="0"/>
        <w:adjustRightInd w:val="0"/>
        <w:spacing w:after="0" w:line="276" w:lineRule="auto"/>
        <w:rPr>
          <w:rFonts w:ascii="Calibri" w:hAnsi="Calibri" w:cs="Calibri"/>
          <w:kern w:val="0"/>
        </w:rPr>
      </w:pPr>
      <w:sdt>
        <w:sdtPr>
          <w:rPr>
            <w:rStyle w:val="Style6"/>
          </w:rPr>
          <w:id w:val="-542439064"/>
          <w:placeholder>
            <w:docPart w:val="DefaultPlaceholder_-1854013440"/>
          </w:placeholder>
          <w:showingPlcHdr/>
          <w:text/>
        </w:sdtPr>
        <w:sdtEndPr>
          <w:rPr>
            <w:rStyle w:val="DefaultParagraphFont"/>
            <w:rFonts w:ascii="Calibri" w:hAnsi="Calibri" w:cs="Calibri"/>
            <w:kern w:val="0"/>
            <w:u w:val="none"/>
          </w:rPr>
        </w:sdtEndPr>
        <w:sdtContent>
          <w:r w:rsidR="00A7570E" w:rsidRPr="005E6C51">
            <w:rPr>
              <w:rStyle w:val="PlaceholderText"/>
            </w:rPr>
            <w:t>Click or tap here to enter text.</w:t>
          </w:r>
        </w:sdtContent>
      </w:sdt>
      <w:r w:rsidR="00FA0678">
        <w:rPr>
          <w:rFonts w:ascii="Calibri" w:hAnsi="Calibri" w:cs="Calibri"/>
          <w:kern w:val="0"/>
        </w:rPr>
        <w:tab/>
      </w:r>
    </w:p>
    <w:p w14:paraId="17E375B8" w14:textId="77777777" w:rsidR="00257E95" w:rsidRDefault="0091734F" w:rsidP="0056762B">
      <w:pPr>
        <w:autoSpaceDE w:val="0"/>
        <w:autoSpaceDN w:val="0"/>
        <w:adjustRightInd w:val="0"/>
        <w:spacing w:after="0" w:line="276" w:lineRule="auto"/>
        <w:rPr>
          <w:rFonts w:ascii="Calibri" w:hAnsi="Calibri" w:cs="Calibri"/>
          <w:kern w:val="0"/>
        </w:rPr>
      </w:pPr>
      <w:r>
        <w:rPr>
          <w:rFonts w:ascii="Calibri" w:hAnsi="Calibri" w:cs="Calibri"/>
          <w:kern w:val="0"/>
        </w:rPr>
        <w:t>Date</w:t>
      </w:r>
      <w:r w:rsidR="00FA0678">
        <w:rPr>
          <w:rFonts w:ascii="Calibri" w:hAnsi="Calibri" w:cs="Calibri"/>
          <w:kern w:val="0"/>
        </w:rPr>
        <w:tab/>
      </w:r>
    </w:p>
    <w:p w14:paraId="6121952F" w14:textId="77777777" w:rsidR="005732CF" w:rsidRDefault="005732CF" w:rsidP="0056762B">
      <w:pPr>
        <w:autoSpaceDE w:val="0"/>
        <w:autoSpaceDN w:val="0"/>
        <w:adjustRightInd w:val="0"/>
        <w:spacing w:after="0" w:line="276" w:lineRule="auto"/>
        <w:rPr>
          <w:rFonts w:ascii="Calibri" w:hAnsi="Calibri" w:cs="Calibri"/>
          <w:kern w:val="0"/>
        </w:rPr>
      </w:pPr>
    </w:p>
    <w:p w14:paraId="7C559E51" w14:textId="29294BBE" w:rsidR="00AD4925" w:rsidRPr="00AD4925" w:rsidRDefault="00C11C3B" w:rsidP="0056762B">
      <w:pPr>
        <w:autoSpaceDE w:val="0"/>
        <w:autoSpaceDN w:val="0"/>
        <w:adjustRightInd w:val="0"/>
        <w:spacing w:after="0" w:line="276" w:lineRule="auto"/>
        <w:rPr>
          <w:rFonts w:ascii="Calibri" w:hAnsi="Calibri" w:cs="Calibri"/>
          <w:kern w:val="0"/>
        </w:rPr>
      </w:pPr>
      <w:r w:rsidRPr="00C11C3B">
        <w:rPr>
          <w:rFonts w:ascii="Webdings" w:hAnsi="Webdings" w:cs="Calibri"/>
          <w:color w:val="C00000"/>
          <w:kern w:val="0"/>
        </w:rPr>
        <w:t>W</w:t>
      </w:r>
      <w:r w:rsidR="005732CF">
        <w:rPr>
          <w:rFonts w:ascii="Calibri" w:hAnsi="Calibri" w:cs="Calibri"/>
          <w:kern w:val="0"/>
        </w:rPr>
        <w:t xml:space="preserve">Save </w:t>
      </w:r>
      <w:r w:rsidR="007967D6">
        <w:rPr>
          <w:rFonts w:ascii="Calibri" w:hAnsi="Calibri" w:cs="Calibri"/>
          <w:kern w:val="0"/>
        </w:rPr>
        <w:t xml:space="preserve">filled </w:t>
      </w:r>
      <w:r w:rsidR="005732CF">
        <w:rPr>
          <w:rFonts w:ascii="Calibri" w:hAnsi="Calibri" w:cs="Calibri"/>
          <w:kern w:val="0"/>
        </w:rPr>
        <w:t>form</w:t>
      </w:r>
      <w:r w:rsidR="007967D6">
        <w:rPr>
          <w:rFonts w:ascii="Calibri" w:hAnsi="Calibri" w:cs="Calibri"/>
          <w:kern w:val="0"/>
        </w:rPr>
        <w:t xml:space="preserve"> </w:t>
      </w:r>
      <w:r w:rsidR="005732CF">
        <w:rPr>
          <w:rFonts w:ascii="Calibri" w:hAnsi="Calibri" w:cs="Calibri"/>
          <w:kern w:val="0"/>
        </w:rPr>
        <w:t>and submit with application.</w:t>
      </w:r>
      <w:r w:rsidR="00FA0678">
        <w:rPr>
          <w:rFonts w:ascii="Calibri" w:hAnsi="Calibri" w:cs="Calibri"/>
          <w:kern w:val="0"/>
        </w:rPr>
        <w:tab/>
      </w:r>
      <w:r w:rsidR="00FA0678">
        <w:rPr>
          <w:rFonts w:ascii="Calibri" w:hAnsi="Calibri" w:cs="Calibri"/>
          <w:kern w:val="0"/>
        </w:rPr>
        <w:tab/>
      </w:r>
      <w:r w:rsidR="00FA0678">
        <w:rPr>
          <w:rFonts w:ascii="Calibri" w:hAnsi="Calibri" w:cs="Calibri"/>
          <w:kern w:val="0"/>
        </w:rPr>
        <w:tab/>
      </w:r>
      <w:r w:rsidR="00FA0678">
        <w:rPr>
          <w:rFonts w:ascii="Calibri" w:hAnsi="Calibri" w:cs="Calibri"/>
          <w:kern w:val="0"/>
        </w:rPr>
        <w:tab/>
      </w:r>
      <w:r w:rsidR="00FA0678">
        <w:rPr>
          <w:rFonts w:ascii="Calibri" w:hAnsi="Calibri" w:cs="Calibri"/>
          <w:kern w:val="0"/>
        </w:rPr>
        <w:tab/>
      </w:r>
      <w:r w:rsidR="00FA0678">
        <w:rPr>
          <w:rFonts w:ascii="Calibri" w:hAnsi="Calibri" w:cs="Calibri"/>
          <w:kern w:val="0"/>
        </w:rPr>
        <w:tab/>
      </w:r>
      <w:r w:rsidR="00AD4925" w:rsidRPr="00AD4925">
        <w:rPr>
          <w:rFonts w:ascii="Calibri" w:hAnsi="Calibri" w:cs="Calibri"/>
          <w:kern w:val="0"/>
        </w:rPr>
        <w:t xml:space="preserve"> </w:t>
      </w:r>
    </w:p>
    <w:sectPr w:rsidR="00AD4925" w:rsidRPr="00AD4925" w:rsidSect="000347B6">
      <w:pgSz w:w="12240" w:h="15840"/>
      <w:pgMar w:top="900" w:right="117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25"/>
    <w:rsid w:val="00022730"/>
    <w:rsid w:val="00025F3C"/>
    <w:rsid w:val="000347B6"/>
    <w:rsid w:val="001123CA"/>
    <w:rsid w:val="0014293E"/>
    <w:rsid w:val="001551B8"/>
    <w:rsid w:val="001C0CA4"/>
    <w:rsid w:val="00257E95"/>
    <w:rsid w:val="00274DA2"/>
    <w:rsid w:val="00351B6F"/>
    <w:rsid w:val="00356D8C"/>
    <w:rsid w:val="00381A63"/>
    <w:rsid w:val="003B1E6B"/>
    <w:rsid w:val="003E2BAF"/>
    <w:rsid w:val="00420147"/>
    <w:rsid w:val="004F1220"/>
    <w:rsid w:val="00516536"/>
    <w:rsid w:val="00534706"/>
    <w:rsid w:val="00544878"/>
    <w:rsid w:val="00552419"/>
    <w:rsid w:val="0056762B"/>
    <w:rsid w:val="005732CF"/>
    <w:rsid w:val="005775AD"/>
    <w:rsid w:val="00637EFE"/>
    <w:rsid w:val="006428E4"/>
    <w:rsid w:val="006434C0"/>
    <w:rsid w:val="00793342"/>
    <w:rsid w:val="007967D6"/>
    <w:rsid w:val="007E2172"/>
    <w:rsid w:val="00866433"/>
    <w:rsid w:val="00886996"/>
    <w:rsid w:val="008E7738"/>
    <w:rsid w:val="00904C29"/>
    <w:rsid w:val="0091734F"/>
    <w:rsid w:val="009477ED"/>
    <w:rsid w:val="00963883"/>
    <w:rsid w:val="00974E43"/>
    <w:rsid w:val="009C55A4"/>
    <w:rsid w:val="009E326A"/>
    <w:rsid w:val="00A7570E"/>
    <w:rsid w:val="00A81A00"/>
    <w:rsid w:val="00A939E6"/>
    <w:rsid w:val="00AD39A0"/>
    <w:rsid w:val="00AD4925"/>
    <w:rsid w:val="00B2161D"/>
    <w:rsid w:val="00BA6AC8"/>
    <w:rsid w:val="00BC3B53"/>
    <w:rsid w:val="00C11C3B"/>
    <w:rsid w:val="00CD4396"/>
    <w:rsid w:val="00D54821"/>
    <w:rsid w:val="00D65CC7"/>
    <w:rsid w:val="00D740EC"/>
    <w:rsid w:val="00D9133B"/>
    <w:rsid w:val="00DF4467"/>
    <w:rsid w:val="00E41BC5"/>
    <w:rsid w:val="00E4652B"/>
    <w:rsid w:val="00E60517"/>
    <w:rsid w:val="00F16A92"/>
    <w:rsid w:val="00F35628"/>
    <w:rsid w:val="00F53D2B"/>
    <w:rsid w:val="00F674D8"/>
    <w:rsid w:val="00FA0678"/>
    <w:rsid w:val="00FD7C38"/>
    <w:rsid w:val="00FE6932"/>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328C"/>
  <w15:chartTrackingRefBased/>
  <w15:docId w15:val="{F1BC825F-D168-4604-8023-9CCB0AA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932"/>
    <w:rPr>
      <w:color w:val="666666"/>
    </w:rPr>
  </w:style>
  <w:style w:type="character" w:customStyle="1" w:styleId="Style1">
    <w:name w:val="Style1"/>
    <w:basedOn w:val="DefaultParagraphFont"/>
    <w:uiPriority w:val="1"/>
    <w:rsid w:val="00793342"/>
    <w:rPr>
      <w:u w:val="single"/>
    </w:rPr>
  </w:style>
  <w:style w:type="character" w:customStyle="1" w:styleId="Style2">
    <w:name w:val="Style2"/>
    <w:basedOn w:val="DefaultParagraphFont"/>
    <w:uiPriority w:val="1"/>
    <w:rsid w:val="00793342"/>
    <w:rPr>
      <w:u w:val="single"/>
    </w:rPr>
  </w:style>
  <w:style w:type="character" w:customStyle="1" w:styleId="Style3">
    <w:name w:val="Style3"/>
    <w:basedOn w:val="DefaultParagraphFont"/>
    <w:uiPriority w:val="1"/>
    <w:rsid w:val="00793342"/>
    <w:rPr>
      <w:u w:val="single"/>
    </w:rPr>
  </w:style>
  <w:style w:type="character" w:customStyle="1" w:styleId="Style4">
    <w:name w:val="Style4"/>
    <w:basedOn w:val="DefaultParagraphFont"/>
    <w:uiPriority w:val="1"/>
    <w:rsid w:val="00793342"/>
    <w:rPr>
      <w:u w:val="single"/>
    </w:rPr>
  </w:style>
  <w:style w:type="character" w:customStyle="1" w:styleId="Style5">
    <w:name w:val="Style5"/>
    <w:basedOn w:val="DefaultParagraphFont"/>
    <w:uiPriority w:val="1"/>
    <w:rsid w:val="00793342"/>
    <w:rPr>
      <w:u w:val="single"/>
    </w:rPr>
  </w:style>
  <w:style w:type="character" w:customStyle="1" w:styleId="Style6">
    <w:name w:val="Style6"/>
    <w:basedOn w:val="DefaultParagraphFont"/>
    <w:uiPriority w:val="1"/>
    <w:rsid w:val="007933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BF16A6-3F3D-4D9B-B45D-64BDF184CAEA}"/>
      </w:docPartPr>
      <w:docPartBody>
        <w:p w:rsidR="00982958" w:rsidRDefault="00982958">
          <w:r w:rsidRPr="005E6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58"/>
    <w:rsid w:val="008E36F2"/>
    <w:rsid w:val="00982958"/>
    <w:rsid w:val="009C4D72"/>
    <w:rsid w:val="00C8752A"/>
    <w:rsid w:val="00E2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95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Bross-Fregonara</dc:creator>
  <cp:keywords/>
  <dc:description/>
  <cp:lastModifiedBy>Nanci Bross-Fregonara</cp:lastModifiedBy>
  <cp:revision>43</cp:revision>
  <dcterms:created xsi:type="dcterms:W3CDTF">2024-03-07T15:36:00Z</dcterms:created>
  <dcterms:modified xsi:type="dcterms:W3CDTF">2024-03-10T17:02:00Z</dcterms:modified>
</cp:coreProperties>
</file>